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E0" w:rsidRPr="009C3217" w:rsidRDefault="00963F69" w:rsidP="00BC2CF0">
      <w:pPr>
        <w:spacing w:line="360" w:lineRule="auto"/>
        <w:jc w:val="center"/>
        <w:rPr>
          <w:b/>
          <w:sz w:val="28"/>
          <w:szCs w:val="24"/>
        </w:rPr>
      </w:pPr>
      <w:r w:rsidRPr="009C3217">
        <w:rPr>
          <w:rFonts w:hAnsi="Visual Geez Unicode"/>
          <w:b/>
          <w:sz w:val="28"/>
          <w:szCs w:val="24"/>
        </w:rPr>
        <w:t>ጠቃሚ</w:t>
      </w:r>
      <w:r w:rsidRPr="009C3217">
        <w:rPr>
          <w:b/>
          <w:sz w:val="28"/>
          <w:szCs w:val="24"/>
        </w:rPr>
        <w:t xml:space="preserve"> </w:t>
      </w:r>
      <w:r w:rsidRPr="009C3217">
        <w:rPr>
          <w:rFonts w:hAnsi="Visual Geez Unicode"/>
          <w:b/>
          <w:sz w:val="28"/>
          <w:szCs w:val="24"/>
        </w:rPr>
        <w:t>መረጃ፡</w:t>
      </w:r>
      <w:r w:rsidRPr="009C3217">
        <w:rPr>
          <w:b/>
          <w:sz w:val="28"/>
          <w:szCs w:val="24"/>
        </w:rPr>
        <w:t>-</w:t>
      </w:r>
    </w:p>
    <w:p w:rsidR="00963F69" w:rsidRPr="009F7591" w:rsidRDefault="00963F69" w:rsidP="00BC2CF0">
      <w:pPr>
        <w:spacing w:line="360" w:lineRule="auto"/>
        <w:jc w:val="center"/>
        <w:rPr>
          <w:b/>
          <w:sz w:val="26"/>
          <w:szCs w:val="24"/>
          <w:u w:val="double"/>
        </w:rPr>
      </w:pPr>
      <w:r w:rsidRPr="009F7591">
        <w:rPr>
          <w:rFonts w:hAnsi="Visual Geez Unicode"/>
          <w:b/>
          <w:sz w:val="26"/>
          <w:szCs w:val="24"/>
          <w:u w:val="double"/>
        </w:rPr>
        <w:t>ለ</w:t>
      </w:r>
      <w:r w:rsidR="00F174B8" w:rsidRPr="009F7591">
        <w:rPr>
          <w:rFonts w:hAnsi="Visual Geez Unicode"/>
          <w:b/>
          <w:sz w:val="26"/>
          <w:szCs w:val="24"/>
          <w:u w:val="double"/>
        </w:rPr>
        <w:t>ተመሰከረላቸው</w:t>
      </w:r>
      <w:r w:rsidR="00F174B8" w:rsidRPr="009F7591">
        <w:rPr>
          <w:b/>
          <w:sz w:val="26"/>
          <w:szCs w:val="24"/>
          <w:u w:val="double"/>
        </w:rPr>
        <w:t xml:space="preserve"> </w:t>
      </w:r>
      <w:r w:rsidR="00F174B8" w:rsidRPr="009F7591">
        <w:rPr>
          <w:rFonts w:hAnsi="Visual Geez Unicode"/>
          <w:b/>
          <w:sz w:val="26"/>
          <w:szCs w:val="24"/>
          <w:u w:val="double"/>
        </w:rPr>
        <w:t>ኦዲተሮች</w:t>
      </w:r>
      <w:r w:rsidR="00975F68" w:rsidRPr="009F7591">
        <w:rPr>
          <w:b/>
          <w:sz w:val="26"/>
          <w:szCs w:val="24"/>
          <w:u w:val="double"/>
        </w:rPr>
        <w:t xml:space="preserve"> </w:t>
      </w:r>
      <w:r w:rsidR="00975F68" w:rsidRPr="009F7591">
        <w:rPr>
          <w:rFonts w:hAnsi="Visual Geez Unicode"/>
          <w:b/>
          <w:sz w:val="26"/>
          <w:szCs w:val="24"/>
          <w:u w:val="double"/>
        </w:rPr>
        <w:t>እና</w:t>
      </w:r>
      <w:r w:rsidR="00975F68" w:rsidRPr="009F7591">
        <w:rPr>
          <w:b/>
          <w:sz w:val="26"/>
          <w:szCs w:val="24"/>
          <w:u w:val="double"/>
        </w:rPr>
        <w:t xml:space="preserve"> </w:t>
      </w:r>
      <w:r w:rsidR="00975F68" w:rsidRPr="009F7591">
        <w:rPr>
          <w:rFonts w:hAnsi="Visual Geez Unicode"/>
          <w:b/>
          <w:sz w:val="26"/>
          <w:szCs w:val="24"/>
          <w:u w:val="double"/>
        </w:rPr>
        <w:t>ሂሳብ</w:t>
      </w:r>
      <w:r w:rsidR="00975F68" w:rsidRPr="009F7591">
        <w:rPr>
          <w:b/>
          <w:sz w:val="26"/>
          <w:szCs w:val="24"/>
          <w:u w:val="double"/>
        </w:rPr>
        <w:t xml:space="preserve"> </w:t>
      </w:r>
      <w:r w:rsidR="00975F68" w:rsidRPr="009F7591">
        <w:rPr>
          <w:rFonts w:hAnsi="Visual Geez Unicode"/>
          <w:b/>
          <w:sz w:val="26"/>
          <w:szCs w:val="24"/>
          <w:u w:val="double"/>
        </w:rPr>
        <w:t>አዋቂዎች</w:t>
      </w:r>
      <w:r w:rsidR="00F174B8" w:rsidRPr="009F7591">
        <w:rPr>
          <w:rFonts w:hAnsi="Visual Geez Unicode"/>
          <w:b/>
          <w:sz w:val="26"/>
          <w:szCs w:val="24"/>
          <w:u w:val="double"/>
        </w:rPr>
        <w:t>፡</w:t>
      </w:r>
      <w:r w:rsidR="00F174B8" w:rsidRPr="009F7591">
        <w:rPr>
          <w:b/>
          <w:sz w:val="26"/>
          <w:szCs w:val="24"/>
          <w:u w:val="double"/>
        </w:rPr>
        <w:t>-</w:t>
      </w:r>
    </w:p>
    <w:p w:rsidR="00F174B8" w:rsidRPr="009F7591" w:rsidRDefault="00F174B8" w:rsidP="00BC2CF0">
      <w:pPr>
        <w:spacing w:line="360" w:lineRule="auto"/>
        <w:jc w:val="center"/>
        <w:rPr>
          <w:b/>
          <w:sz w:val="24"/>
          <w:szCs w:val="24"/>
          <w:u w:val="thick"/>
        </w:rPr>
      </w:pPr>
      <w:r w:rsidRPr="009F7591">
        <w:rPr>
          <w:rFonts w:hAnsi="Visual Geez Unicode"/>
          <w:b/>
          <w:sz w:val="24"/>
          <w:szCs w:val="24"/>
          <w:u w:val="thick"/>
        </w:rPr>
        <w:t>የ</w:t>
      </w:r>
      <w:r w:rsidRPr="009F7591">
        <w:rPr>
          <w:b/>
          <w:sz w:val="24"/>
          <w:szCs w:val="24"/>
          <w:u w:val="thick"/>
        </w:rPr>
        <w:t xml:space="preserve">2010 </w:t>
      </w:r>
      <w:r w:rsidRPr="009F7591">
        <w:rPr>
          <w:rFonts w:hAnsi="Visual Geez Unicode"/>
          <w:b/>
          <w:sz w:val="24"/>
          <w:szCs w:val="24"/>
          <w:u w:val="thick"/>
        </w:rPr>
        <w:t>በጀት</w:t>
      </w:r>
      <w:r w:rsidRPr="009F7591">
        <w:rPr>
          <w:b/>
          <w:sz w:val="24"/>
          <w:szCs w:val="24"/>
          <w:u w:val="thick"/>
        </w:rPr>
        <w:t xml:space="preserve"> </w:t>
      </w:r>
      <w:r w:rsidRPr="009F7591">
        <w:rPr>
          <w:rFonts w:hAnsi="Visual Geez Unicode"/>
          <w:b/>
          <w:sz w:val="24"/>
          <w:szCs w:val="24"/>
          <w:u w:val="thick"/>
        </w:rPr>
        <w:t>ዓመት</w:t>
      </w:r>
      <w:r w:rsidRPr="009F7591">
        <w:rPr>
          <w:b/>
          <w:sz w:val="24"/>
          <w:szCs w:val="24"/>
          <w:u w:val="thick"/>
        </w:rPr>
        <w:t xml:space="preserve"> </w:t>
      </w:r>
      <w:r w:rsidRPr="009F7591">
        <w:rPr>
          <w:rFonts w:hAnsi="Visual Geez Unicode"/>
          <w:b/>
          <w:sz w:val="24"/>
          <w:szCs w:val="24"/>
          <w:u w:val="thick"/>
        </w:rPr>
        <w:t>ፈቃድ</w:t>
      </w:r>
      <w:r w:rsidRPr="009F7591">
        <w:rPr>
          <w:b/>
          <w:sz w:val="24"/>
          <w:szCs w:val="24"/>
          <w:u w:val="thick"/>
        </w:rPr>
        <w:t xml:space="preserve"> </w:t>
      </w:r>
      <w:r w:rsidRPr="009F7591">
        <w:rPr>
          <w:rFonts w:hAnsi="Visual Geez Unicode"/>
          <w:b/>
          <w:sz w:val="24"/>
          <w:szCs w:val="24"/>
          <w:u w:val="thick"/>
        </w:rPr>
        <w:t>ለማደስ</w:t>
      </w:r>
      <w:r w:rsidRPr="009F7591">
        <w:rPr>
          <w:b/>
          <w:sz w:val="24"/>
          <w:szCs w:val="24"/>
          <w:u w:val="thick"/>
        </w:rPr>
        <w:t xml:space="preserve"> </w:t>
      </w:r>
      <w:r w:rsidRPr="009F7591">
        <w:rPr>
          <w:rFonts w:hAnsi="Visual Geez Unicode"/>
          <w:b/>
          <w:sz w:val="24"/>
          <w:szCs w:val="24"/>
          <w:u w:val="thick"/>
        </w:rPr>
        <w:t>የተቀመጡ</w:t>
      </w:r>
      <w:r w:rsidRPr="009F7591">
        <w:rPr>
          <w:b/>
          <w:sz w:val="24"/>
          <w:szCs w:val="24"/>
          <w:u w:val="thick"/>
        </w:rPr>
        <w:t xml:space="preserve"> </w:t>
      </w:r>
      <w:r w:rsidRPr="009F7591">
        <w:rPr>
          <w:rFonts w:hAnsi="Visual Geez Unicode"/>
          <w:b/>
          <w:sz w:val="24"/>
          <w:szCs w:val="24"/>
          <w:u w:val="thick"/>
        </w:rPr>
        <w:t>መስፈርቶች</w:t>
      </w:r>
    </w:p>
    <w:p w:rsidR="00F174B8" w:rsidRPr="00886831" w:rsidRDefault="00F174B8" w:rsidP="00936766">
      <w:pPr>
        <w:spacing w:line="360" w:lineRule="auto"/>
        <w:rPr>
          <w:sz w:val="26"/>
          <w:szCs w:val="24"/>
        </w:rPr>
      </w:pPr>
      <w:r w:rsidRPr="009F7591">
        <w:rPr>
          <w:b/>
          <w:sz w:val="28"/>
          <w:szCs w:val="24"/>
        </w:rPr>
        <w:t>1.</w:t>
      </w:r>
      <w:r w:rsidRPr="00886831">
        <w:rPr>
          <w:rFonts w:hAnsi="Visual Geez Unicode"/>
          <w:sz w:val="26"/>
          <w:szCs w:val="24"/>
        </w:rPr>
        <w:t>የድርጅታችሁን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</w:t>
      </w:r>
      <w:r w:rsidRPr="00886831">
        <w:rPr>
          <w:sz w:val="26"/>
          <w:szCs w:val="24"/>
        </w:rPr>
        <w:t xml:space="preserve">2009 </w:t>
      </w:r>
      <w:r w:rsidRPr="00886831">
        <w:rPr>
          <w:rFonts w:hAnsi="Visual Geez Unicode"/>
          <w:sz w:val="26"/>
          <w:szCs w:val="24"/>
        </w:rPr>
        <w:t>ዓ</w:t>
      </w:r>
      <w:r w:rsidRPr="00886831">
        <w:rPr>
          <w:sz w:val="26"/>
          <w:szCs w:val="24"/>
        </w:rPr>
        <w:t>.</w:t>
      </w:r>
      <w:r w:rsidRPr="00886831">
        <w:rPr>
          <w:rFonts w:hAnsi="Visual Geez Unicode"/>
          <w:sz w:val="26"/>
          <w:szCs w:val="24"/>
        </w:rPr>
        <w:t>ም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ሂሳብ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መግለጫዎች</w:t>
      </w:r>
    </w:p>
    <w:p w:rsidR="00F174B8" w:rsidRPr="00886831" w:rsidRDefault="00F174B8" w:rsidP="00936766">
      <w:pPr>
        <w:spacing w:line="360" w:lineRule="auto"/>
        <w:rPr>
          <w:sz w:val="26"/>
          <w:szCs w:val="24"/>
        </w:rPr>
      </w:pPr>
      <w:r w:rsidRPr="009F7591">
        <w:rPr>
          <w:b/>
          <w:sz w:val="28"/>
          <w:szCs w:val="24"/>
        </w:rPr>
        <w:t>2</w:t>
      </w:r>
      <w:r w:rsidRPr="00886831">
        <w:rPr>
          <w:b/>
          <w:sz w:val="26"/>
          <w:szCs w:val="24"/>
        </w:rPr>
        <w:t>.</w:t>
      </w:r>
      <w:r w:rsidRPr="00886831">
        <w:rPr>
          <w:rFonts w:hAnsi="Visual Geez Unicode"/>
          <w:sz w:val="26"/>
          <w:szCs w:val="24"/>
        </w:rPr>
        <w:t>አገልግሎት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የተሰጣቸውን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ደንበኞች፡የተሰጡ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አገልግሎቶችናከእያንዳንዱ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ደምበኛ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የተገኘ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ያገልግሎት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ገቢ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የያዘ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ዝርዝር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መረጃ</w:t>
      </w:r>
    </w:p>
    <w:p w:rsidR="00F174B8" w:rsidRPr="00886831" w:rsidRDefault="00F174B8" w:rsidP="00936766">
      <w:pPr>
        <w:spacing w:line="360" w:lineRule="auto"/>
        <w:rPr>
          <w:sz w:val="26"/>
          <w:szCs w:val="24"/>
        </w:rPr>
      </w:pPr>
      <w:r w:rsidRPr="009F7591">
        <w:rPr>
          <w:b/>
          <w:sz w:val="28"/>
          <w:szCs w:val="24"/>
        </w:rPr>
        <w:t>3</w:t>
      </w:r>
      <w:r w:rsidRPr="00886831">
        <w:rPr>
          <w:b/>
          <w:sz w:val="26"/>
          <w:szCs w:val="24"/>
        </w:rPr>
        <w:t>.</w:t>
      </w:r>
      <w:r w:rsidRPr="00886831">
        <w:rPr>
          <w:rFonts w:hAnsi="Visual Geez Unicode"/>
          <w:sz w:val="26"/>
          <w:szCs w:val="24"/>
        </w:rPr>
        <w:t>በ</w:t>
      </w:r>
      <w:r w:rsidRPr="00886831">
        <w:rPr>
          <w:sz w:val="26"/>
          <w:szCs w:val="24"/>
        </w:rPr>
        <w:t xml:space="preserve">2008 </w:t>
      </w:r>
      <w:r w:rsidRPr="00886831">
        <w:rPr>
          <w:rFonts w:hAnsi="Visual Geez Unicode"/>
          <w:sz w:val="26"/>
          <w:szCs w:val="24"/>
        </w:rPr>
        <w:t>ዓ</w:t>
      </w:r>
      <w:r w:rsidRPr="00886831">
        <w:rPr>
          <w:sz w:val="26"/>
          <w:szCs w:val="24"/>
        </w:rPr>
        <w:t>/</w:t>
      </w:r>
      <w:r w:rsidRPr="00886831">
        <w:rPr>
          <w:rFonts w:hAnsi="Visual Geez Unicode"/>
          <w:sz w:val="26"/>
          <w:szCs w:val="24"/>
        </w:rPr>
        <w:t>ም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የነበሯችሁ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ደንበኞች፤በ</w:t>
      </w:r>
      <w:r w:rsidRPr="00886831">
        <w:rPr>
          <w:sz w:val="26"/>
          <w:szCs w:val="24"/>
        </w:rPr>
        <w:t xml:space="preserve">2009 </w:t>
      </w:r>
      <w:r w:rsidRPr="00886831">
        <w:rPr>
          <w:rFonts w:hAnsi="Visual Geez Unicode"/>
          <w:sz w:val="26"/>
          <w:szCs w:val="24"/>
        </w:rPr>
        <w:t>ዓ</w:t>
      </w:r>
      <w:r w:rsidRPr="00886831">
        <w:rPr>
          <w:sz w:val="26"/>
          <w:szCs w:val="24"/>
        </w:rPr>
        <w:t>/</w:t>
      </w:r>
      <w:r w:rsidRPr="00886831">
        <w:rPr>
          <w:rFonts w:hAnsi="Visual Geez Unicode"/>
          <w:sz w:val="26"/>
          <w:szCs w:val="24"/>
        </w:rPr>
        <w:t>ም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የተቀበላችሁት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አዲስ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ደንበኛ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እስከምክንያቱ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የያዘ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ዝርዝር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ሪፖርት</w:t>
      </w:r>
    </w:p>
    <w:p w:rsidR="00F174B8" w:rsidRPr="00886831" w:rsidRDefault="00F174B8" w:rsidP="00936766">
      <w:pPr>
        <w:spacing w:line="360" w:lineRule="auto"/>
        <w:rPr>
          <w:sz w:val="26"/>
          <w:szCs w:val="24"/>
        </w:rPr>
      </w:pPr>
      <w:r w:rsidRPr="009F7591">
        <w:rPr>
          <w:b/>
          <w:sz w:val="28"/>
          <w:szCs w:val="24"/>
        </w:rPr>
        <w:t>4</w:t>
      </w:r>
      <w:r w:rsidRPr="00886831">
        <w:rPr>
          <w:sz w:val="26"/>
          <w:szCs w:val="24"/>
        </w:rPr>
        <w:t>.</w:t>
      </w:r>
      <w:r w:rsidRPr="00886831">
        <w:rPr>
          <w:rFonts w:hAnsi="Visual Geez Unicode"/>
          <w:sz w:val="26"/>
          <w:szCs w:val="24"/>
        </w:rPr>
        <w:t>በድርጅታችሁ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ውስጥ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የሚሰሩ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ሰራተኞች</w:t>
      </w:r>
      <w:r w:rsidRPr="00886831">
        <w:rPr>
          <w:sz w:val="26"/>
          <w:szCs w:val="24"/>
        </w:rPr>
        <w:t>/</w:t>
      </w:r>
      <w:r w:rsidRPr="00886831">
        <w:rPr>
          <w:rFonts w:hAnsi="Visual Geez Unicode"/>
          <w:sz w:val="26"/>
          <w:szCs w:val="24"/>
        </w:rPr>
        <w:t>ሙያተኞች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እና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ድጋፍ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ሰጭዎች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መግለጫ</w:t>
      </w:r>
    </w:p>
    <w:p w:rsidR="00F174B8" w:rsidRPr="00886831" w:rsidRDefault="00F174B8" w:rsidP="00936766">
      <w:pPr>
        <w:spacing w:line="360" w:lineRule="auto"/>
        <w:rPr>
          <w:sz w:val="26"/>
          <w:szCs w:val="24"/>
        </w:rPr>
      </w:pPr>
      <w:r w:rsidRPr="009F7591">
        <w:rPr>
          <w:b/>
          <w:sz w:val="28"/>
          <w:szCs w:val="24"/>
        </w:rPr>
        <w:t>5</w:t>
      </w:r>
      <w:r w:rsidRPr="00886831">
        <w:rPr>
          <w:b/>
          <w:sz w:val="26"/>
          <w:szCs w:val="24"/>
        </w:rPr>
        <w:t>.</w:t>
      </w:r>
      <w:r w:rsidRPr="00886831">
        <w:rPr>
          <w:rFonts w:hAnsi="Visual Geez Unicode"/>
          <w:sz w:val="26"/>
          <w:szCs w:val="24"/>
        </w:rPr>
        <w:t>የቢሮ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እቃዎች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ዝርዝር</w:t>
      </w:r>
      <w:r w:rsidR="00DF6D57">
        <w:rPr>
          <w:rFonts w:hAnsi="Visual Geez Unicode"/>
          <w:sz w:val="26"/>
          <w:szCs w:val="24"/>
        </w:rPr>
        <w:t xml:space="preserve"> </w:t>
      </w:r>
      <w:r w:rsidR="00DF6D57">
        <w:rPr>
          <w:rFonts w:hAnsi="Visual Geez Unicode"/>
          <w:sz w:val="26"/>
          <w:szCs w:val="24"/>
        </w:rPr>
        <w:t>ማስረጃ</w:t>
      </w:r>
    </w:p>
    <w:p w:rsidR="00F174B8" w:rsidRPr="00886831" w:rsidRDefault="00F174B8" w:rsidP="00936766">
      <w:pPr>
        <w:spacing w:line="360" w:lineRule="auto"/>
        <w:rPr>
          <w:sz w:val="26"/>
          <w:szCs w:val="24"/>
        </w:rPr>
      </w:pPr>
      <w:r w:rsidRPr="009F7591">
        <w:rPr>
          <w:b/>
          <w:sz w:val="28"/>
          <w:szCs w:val="24"/>
        </w:rPr>
        <w:t>6</w:t>
      </w:r>
      <w:r w:rsidRPr="00886831">
        <w:rPr>
          <w:sz w:val="26"/>
          <w:szCs w:val="24"/>
        </w:rPr>
        <w:t>.</w:t>
      </w:r>
      <w:r w:rsidRPr="00886831">
        <w:rPr>
          <w:rFonts w:hAnsi="Visual Geez Unicode"/>
          <w:sz w:val="26"/>
          <w:szCs w:val="24"/>
        </w:rPr>
        <w:t>ለግለሰብና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ለድርጅት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የተዘጋጁትን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የእድሳት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ቅጾች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ከድህረ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ገጽ</w:t>
      </w:r>
      <w:r w:rsidR="00B90EF4" w:rsidRPr="00886831">
        <w:rPr>
          <w:sz w:val="26"/>
          <w:szCs w:val="24"/>
        </w:rPr>
        <w:t xml:space="preserve"> </w:t>
      </w:r>
      <w:r w:rsidRPr="00886831">
        <w:rPr>
          <w:b/>
          <w:sz w:val="26"/>
          <w:szCs w:val="24"/>
        </w:rPr>
        <w:t>/www.aabe.gov.et</w:t>
      </w:r>
      <w:r w:rsidRPr="00886831">
        <w:rPr>
          <w:sz w:val="26"/>
          <w:szCs w:val="24"/>
        </w:rPr>
        <w:t>/</w:t>
      </w:r>
      <w:r w:rsidRPr="00886831">
        <w:rPr>
          <w:rFonts w:hAnsi="Visual Geez Unicode"/>
          <w:sz w:val="26"/>
          <w:szCs w:val="24"/>
        </w:rPr>
        <w:t>በማውረድና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በመሙላት</w:t>
      </w:r>
      <w:r w:rsidR="005571D0">
        <w:rPr>
          <w:rFonts w:hAnsi="Visual Geez Unicode"/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በአካል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ይዞ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መምጣት</w:t>
      </w:r>
    </w:p>
    <w:p w:rsidR="00F174B8" w:rsidRPr="00886831" w:rsidRDefault="00F174B8" w:rsidP="00936766">
      <w:pPr>
        <w:spacing w:line="360" w:lineRule="auto"/>
        <w:rPr>
          <w:sz w:val="26"/>
          <w:szCs w:val="24"/>
        </w:rPr>
      </w:pPr>
      <w:r w:rsidRPr="009F7591">
        <w:rPr>
          <w:b/>
          <w:sz w:val="28"/>
          <w:szCs w:val="24"/>
        </w:rPr>
        <w:t>7</w:t>
      </w:r>
      <w:r w:rsidRPr="009F7591">
        <w:rPr>
          <w:sz w:val="28"/>
          <w:szCs w:val="24"/>
        </w:rPr>
        <w:t>.</w:t>
      </w:r>
      <w:r w:rsidRPr="00886831">
        <w:rPr>
          <w:rFonts w:hAnsi="Visual Geez Unicode"/>
          <w:sz w:val="26"/>
          <w:szCs w:val="24"/>
        </w:rPr>
        <w:t>የታደሰ</w:t>
      </w:r>
      <w:r w:rsidR="005571D0">
        <w:rPr>
          <w:rFonts w:hAnsi="Visual Geez Unicode"/>
          <w:sz w:val="26"/>
          <w:szCs w:val="24"/>
        </w:rPr>
        <w:t xml:space="preserve"> 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የቢሮ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ኪራይ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ውል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በሰነዶች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ማረጋገጫ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እና</w:t>
      </w:r>
      <w:r w:rsidRPr="00886831">
        <w:rPr>
          <w:sz w:val="26"/>
          <w:szCs w:val="24"/>
        </w:rPr>
        <w:t xml:space="preserve"> </w:t>
      </w:r>
      <w:r w:rsidR="005571D0">
        <w:rPr>
          <w:rFonts w:hAnsi="Visual Geez Unicode"/>
          <w:sz w:val="26"/>
          <w:szCs w:val="24"/>
        </w:rPr>
        <w:t>ምዝገባ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የተደረገበት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ሰነድ</w:t>
      </w:r>
    </w:p>
    <w:p w:rsidR="00F174B8" w:rsidRPr="00886831" w:rsidRDefault="00F174B8" w:rsidP="00936766">
      <w:pPr>
        <w:spacing w:line="360" w:lineRule="auto"/>
        <w:rPr>
          <w:sz w:val="26"/>
          <w:szCs w:val="24"/>
        </w:rPr>
      </w:pPr>
      <w:r w:rsidRPr="009F7591">
        <w:rPr>
          <w:b/>
          <w:sz w:val="28"/>
          <w:szCs w:val="24"/>
        </w:rPr>
        <w:t>8</w:t>
      </w:r>
      <w:r w:rsidRPr="009F7591">
        <w:rPr>
          <w:sz w:val="28"/>
          <w:szCs w:val="24"/>
        </w:rPr>
        <w:t>.</w:t>
      </w:r>
      <w:r w:rsidRPr="00886831">
        <w:rPr>
          <w:rFonts w:hAnsi="Visual Geez Unicode"/>
          <w:sz w:val="26"/>
          <w:szCs w:val="24"/>
        </w:rPr>
        <w:t>ኦዲተሩ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በጥሩ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አቋም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ስለመገኘቱ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የሚገልጽ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ከሙያ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ማህበሩ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የተጻፈ</w:t>
      </w:r>
      <w:r w:rsidRPr="00886831">
        <w:rPr>
          <w:sz w:val="26"/>
          <w:szCs w:val="24"/>
        </w:rPr>
        <w:t xml:space="preserve"> </w:t>
      </w:r>
      <w:r w:rsidRPr="00886831">
        <w:rPr>
          <w:rFonts w:hAnsi="Visual Geez Unicode"/>
          <w:sz w:val="26"/>
          <w:szCs w:val="24"/>
        </w:rPr>
        <w:t>ደብዳቤ</w:t>
      </w:r>
      <w:r w:rsidRPr="00886831">
        <w:rPr>
          <w:sz w:val="26"/>
          <w:szCs w:val="24"/>
        </w:rPr>
        <w:t xml:space="preserve"> </w:t>
      </w:r>
    </w:p>
    <w:sectPr w:rsidR="00F174B8" w:rsidRPr="00886831" w:rsidSect="00E51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63F69"/>
    <w:rsid w:val="002F4422"/>
    <w:rsid w:val="005571D0"/>
    <w:rsid w:val="00886831"/>
    <w:rsid w:val="00936766"/>
    <w:rsid w:val="00963F69"/>
    <w:rsid w:val="00975F68"/>
    <w:rsid w:val="009C3217"/>
    <w:rsid w:val="009F7591"/>
    <w:rsid w:val="00B3538D"/>
    <w:rsid w:val="00B90EF4"/>
    <w:rsid w:val="00BC2CF0"/>
    <w:rsid w:val="00DF6D57"/>
    <w:rsid w:val="00E51BE0"/>
    <w:rsid w:val="00F1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Desalegn Nega</dc:creator>
  <cp:keywords/>
  <dc:description/>
  <cp:lastModifiedBy>Desalegn Nega</cp:lastModifiedBy>
  <cp:revision>14</cp:revision>
  <dcterms:created xsi:type="dcterms:W3CDTF">2017-09-04T11:09:00Z</dcterms:created>
  <dcterms:modified xsi:type="dcterms:W3CDTF">2017-09-04T11:55:00Z</dcterms:modified>
</cp:coreProperties>
</file>